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9F" w:rsidRDefault="00021D9F" w:rsidP="00021D9F">
      <w:pPr>
        <w:spacing w:after="0"/>
        <w:jc w:val="center"/>
        <w:rPr>
          <w:b/>
          <w:sz w:val="24"/>
          <w:szCs w:val="24"/>
        </w:rPr>
      </w:pPr>
    </w:p>
    <w:p w:rsidR="00021D9F" w:rsidRDefault="00021D9F" w:rsidP="00021D9F">
      <w:pPr>
        <w:spacing w:after="0"/>
        <w:jc w:val="center"/>
        <w:rPr>
          <w:b/>
          <w:sz w:val="24"/>
          <w:szCs w:val="24"/>
        </w:rPr>
      </w:pPr>
      <w:r w:rsidRPr="005A2861">
        <w:rPr>
          <w:b/>
          <w:sz w:val="24"/>
          <w:szCs w:val="24"/>
        </w:rPr>
        <w:t xml:space="preserve">Mount </w:t>
      </w:r>
      <w:proofErr w:type="spellStart"/>
      <w:r w:rsidRPr="005A2861">
        <w:rPr>
          <w:b/>
          <w:sz w:val="24"/>
          <w:szCs w:val="24"/>
        </w:rPr>
        <w:t>Litera</w:t>
      </w:r>
      <w:proofErr w:type="spellEnd"/>
      <w:r w:rsidRPr="005A2861">
        <w:rPr>
          <w:b/>
          <w:sz w:val="24"/>
          <w:szCs w:val="24"/>
        </w:rPr>
        <w:t xml:space="preserve"> Zee School, </w:t>
      </w:r>
      <w:proofErr w:type="spellStart"/>
      <w:r w:rsidRPr="005A2861">
        <w:rPr>
          <w:b/>
          <w:sz w:val="24"/>
          <w:szCs w:val="24"/>
        </w:rPr>
        <w:t>Haridwar</w:t>
      </w:r>
      <w:proofErr w:type="spellEnd"/>
    </w:p>
    <w:p w:rsidR="00021D9F" w:rsidRPr="005A2861" w:rsidRDefault="00021D9F" w:rsidP="00021D9F">
      <w:pPr>
        <w:spacing w:after="0"/>
        <w:jc w:val="center"/>
        <w:rPr>
          <w:b/>
          <w:sz w:val="24"/>
          <w:szCs w:val="24"/>
        </w:rPr>
      </w:pPr>
    </w:p>
    <w:p w:rsidR="00021D9F" w:rsidRDefault="00021D9F" w:rsidP="00021D9F">
      <w:pPr>
        <w:spacing w:after="0"/>
        <w:jc w:val="center"/>
        <w:rPr>
          <w:b/>
          <w:sz w:val="24"/>
          <w:szCs w:val="24"/>
        </w:rPr>
      </w:pPr>
      <w:r w:rsidRPr="005A2861">
        <w:rPr>
          <w:b/>
          <w:sz w:val="24"/>
          <w:szCs w:val="24"/>
        </w:rPr>
        <w:t>Syllabus Term-II (2016-17)</w:t>
      </w:r>
    </w:p>
    <w:p w:rsidR="00021D9F" w:rsidRPr="005A2861" w:rsidRDefault="00021D9F" w:rsidP="00021D9F">
      <w:pPr>
        <w:spacing w:after="0"/>
        <w:jc w:val="center"/>
        <w:rPr>
          <w:b/>
          <w:sz w:val="24"/>
          <w:szCs w:val="24"/>
        </w:rPr>
      </w:pPr>
    </w:p>
    <w:p w:rsidR="00021D9F" w:rsidRPr="005A2861" w:rsidRDefault="00021D9F" w:rsidP="00021D9F">
      <w:pPr>
        <w:spacing w:after="0"/>
        <w:jc w:val="center"/>
        <w:rPr>
          <w:b/>
          <w:sz w:val="24"/>
          <w:szCs w:val="24"/>
        </w:rPr>
      </w:pPr>
      <w:r w:rsidRPr="005A2861">
        <w:rPr>
          <w:b/>
          <w:sz w:val="24"/>
          <w:szCs w:val="24"/>
        </w:rPr>
        <w:t>Class-IV</w:t>
      </w:r>
    </w:p>
    <w:p w:rsidR="00021D9F" w:rsidRPr="005A2861" w:rsidRDefault="00021D9F" w:rsidP="00021D9F">
      <w:pPr>
        <w:spacing w:after="0"/>
        <w:jc w:val="center"/>
        <w:rPr>
          <w:b/>
          <w:sz w:val="24"/>
          <w:szCs w:val="24"/>
        </w:rPr>
      </w:pPr>
      <w:r w:rsidRPr="005A2861">
        <w:rPr>
          <w:b/>
          <w:sz w:val="24"/>
          <w:szCs w:val="24"/>
        </w:rPr>
        <w:t>F.A-3</w:t>
      </w:r>
    </w:p>
    <w:tbl>
      <w:tblPr>
        <w:tblStyle w:val="TableGrid"/>
        <w:tblW w:w="0" w:type="auto"/>
        <w:tblLook w:val="04A0"/>
      </w:tblPr>
      <w:tblGrid>
        <w:gridCol w:w="2088"/>
        <w:gridCol w:w="7488"/>
      </w:tblGrid>
      <w:tr w:rsidR="00021D9F" w:rsidTr="000752B4">
        <w:tc>
          <w:tcPr>
            <w:tcW w:w="2088" w:type="dxa"/>
          </w:tcPr>
          <w:p w:rsidR="00021D9F" w:rsidRPr="0087562C" w:rsidRDefault="00021D9F" w:rsidP="000752B4">
            <w:pPr>
              <w:rPr>
                <w:b/>
                <w:sz w:val="24"/>
                <w:szCs w:val="24"/>
              </w:rPr>
            </w:pPr>
            <w:r w:rsidRPr="0087562C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488" w:type="dxa"/>
          </w:tcPr>
          <w:p w:rsidR="00021D9F" w:rsidRPr="0087562C" w:rsidRDefault="00021D9F" w:rsidP="000752B4">
            <w:pPr>
              <w:jc w:val="center"/>
              <w:rPr>
                <w:b/>
                <w:sz w:val="24"/>
                <w:szCs w:val="24"/>
              </w:rPr>
            </w:pPr>
            <w:r w:rsidRPr="0087562C">
              <w:rPr>
                <w:b/>
                <w:sz w:val="24"/>
                <w:szCs w:val="24"/>
              </w:rPr>
              <w:t>Syllabus</w:t>
            </w:r>
          </w:p>
        </w:tc>
      </w:tr>
      <w:tr w:rsidR="00021D9F" w:rsidTr="000752B4">
        <w:trPr>
          <w:trHeight w:val="1457"/>
        </w:trPr>
        <w:tc>
          <w:tcPr>
            <w:tcW w:w="2088" w:type="dxa"/>
          </w:tcPr>
          <w:p w:rsidR="00021D9F" w:rsidRDefault="00021D9F" w:rsidP="000752B4">
            <w:r>
              <w:t>English</w:t>
            </w:r>
          </w:p>
        </w:tc>
        <w:tc>
          <w:tcPr>
            <w:tcW w:w="7488" w:type="dxa"/>
          </w:tcPr>
          <w:p w:rsidR="00021D9F" w:rsidRDefault="00021D9F" w:rsidP="000752B4">
            <w:proofErr w:type="spellStart"/>
            <w:r>
              <w:t>Gulmohar</w:t>
            </w:r>
            <w:proofErr w:type="spellEnd"/>
            <w:r>
              <w:t>- L-7 – A  Stormy  Day</w:t>
            </w:r>
          </w:p>
          <w:p w:rsidR="00021D9F" w:rsidRDefault="00021D9F" w:rsidP="000752B4">
            <w:r>
              <w:t xml:space="preserve">                     Poem- The Snake     </w:t>
            </w:r>
          </w:p>
          <w:p w:rsidR="00021D9F" w:rsidRDefault="00021D9F" w:rsidP="000752B4">
            <w:r>
              <w:t>Grammar-  L-13-The Present Perfect Tense</w:t>
            </w:r>
          </w:p>
          <w:p w:rsidR="00021D9F" w:rsidRDefault="00021D9F" w:rsidP="000752B4">
            <w:r>
              <w:t xml:space="preserve">                      L-14-  Expressing Future Time</w:t>
            </w:r>
          </w:p>
          <w:p w:rsidR="00021D9F" w:rsidRDefault="00021D9F" w:rsidP="000752B4">
            <w:r>
              <w:t xml:space="preserve">                       L-17- Contractions</w:t>
            </w:r>
          </w:p>
          <w:p w:rsidR="00021D9F" w:rsidRDefault="00021D9F" w:rsidP="000752B4">
            <w:r>
              <w:t>1.Notice Writing</w:t>
            </w:r>
          </w:p>
          <w:p w:rsidR="00021D9F" w:rsidRDefault="00021D9F" w:rsidP="000752B4">
            <w:r>
              <w:t>2. Filling in a form</w:t>
            </w:r>
          </w:p>
          <w:p w:rsidR="00021D9F" w:rsidRDefault="00021D9F" w:rsidP="000752B4">
            <w:r>
              <w:t>3. Comprehension</w:t>
            </w:r>
          </w:p>
          <w:p w:rsidR="00021D9F" w:rsidRDefault="00021D9F" w:rsidP="000752B4"/>
        </w:tc>
      </w:tr>
      <w:tr w:rsidR="00021D9F" w:rsidTr="000752B4">
        <w:tc>
          <w:tcPr>
            <w:tcW w:w="2088" w:type="dxa"/>
          </w:tcPr>
          <w:p w:rsidR="00021D9F" w:rsidRDefault="00021D9F" w:rsidP="000752B4">
            <w:proofErr w:type="spellStart"/>
            <w:r>
              <w:t>Maths</w:t>
            </w:r>
            <w:proofErr w:type="spellEnd"/>
          </w:p>
        </w:tc>
        <w:tc>
          <w:tcPr>
            <w:tcW w:w="7488" w:type="dxa"/>
          </w:tcPr>
          <w:p w:rsidR="00021D9F" w:rsidRDefault="00021D9F" w:rsidP="000752B4">
            <w:pPr>
              <w:jc w:val="both"/>
            </w:pPr>
            <w:r>
              <w:t>Chapter-7-Shapes,  Chapter-8- Measurement</w:t>
            </w:r>
          </w:p>
        </w:tc>
      </w:tr>
      <w:tr w:rsidR="00021D9F" w:rsidTr="000752B4">
        <w:tc>
          <w:tcPr>
            <w:tcW w:w="2088" w:type="dxa"/>
          </w:tcPr>
          <w:p w:rsidR="00021D9F" w:rsidRDefault="00021D9F" w:rsidP="000752B4">
            <w:r>
              <w:t>E.V.S</w:t>
            </w:r>
          </w:p>
        </w:tc>
        <w:tc>
          <w:tcPr>
            <w:tcW w:w="7488" w:type="dxa"/>
          </w:tcPr>
          <w:p w:rsidR="00021D9F" w:rsidRDefault="00021D9F" w:rsidP="000752B4">
            <w:r>
              <w:t>L-10- Market to home</w:t>
            </w:r>
          </w:p>
          <w:p w:rsidR="00021D9F" w:rsidRDefault="00021D9F" w:rsidP="000752B4">
            <w:r>
              <w:t>L-11- Diversity in food</w:t>
            </w:r>
          </w:p>
        </w:tc>
      </w:tr>
      <w:tr w:rsidR="00021D9F" w:rsidRPr="00767CF5" w:rsidTr="000752B4">
        <w:tc>
          <w:tcPr>
            <w:tcW w:w="2088" w:type="dxa"/>
          </w:tcPr>
          <w:p w:rsidR="00021D9F" w:rsidRDefault="00021D9F" w:rsidP="000752B4">
            <w:r>
              <w:t>Hindi</w:t>
            </w:r>
          </w:p>
        </w:tc>
        <w:tc>
          <w:tcPr>
            <w:tcW w:w="7488" w:type="dxa"/>
          </w:tcPr>
          <w:p w:rsidR="00021D9F" w:rsidRPr="00A973F2" w:rsidRDefault="00021D9F" w:rsidP="000752B4">
            <w:pPr>
              <w:rPr>
                <w:rFonts w:ascii="Mangal" w:hAnsi="Mangal" w:cs="Mangal"/>
                <w:sz w:val="24"/>
                <w:szCs w:val="24"/>
              </w:rPr>
            </w:pP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वितान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एवं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एलआर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पाठ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-9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हम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भी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वापस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जाएँगे</w:t>
            </w:r>
            <w:r w:rsidRPr="00A973F2">
              <w:rPr>
                <w:rFonts w:ascii="Mangal" w:hAnsi="Mangal" w:cs="Mangal"/>
                <w:sz w:val="24"/>
                <w:szCs w:val="24"/>
              </w:rPr>
              <w:t>,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पाठ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-10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बच्चों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की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दुनिया</w:t>
            </w:r>
            <w:r>
              <w:rPr>
                <w:rFonts w:ascii="Mangal" w:hAnsi="Mangal" w:hint="cs"/>
                <w:sz w:val="24"/>
                <w:szCs w:val="24"/>
                <w:cs/>
                <w:lang w:bidi="hi-IN"/>
              </w:rPr>
              <w:t xml:space="preserve"> एवं कक्षा में कराया गया समस्त कार्य </w:t>
            </w:r>
            <w:r>
              <w:rPr>
                <w:rFonts w:ascii="Mangal" w:hAnsi="Mangal" w:hint="cs"/>
                <w:sz w:val="24"/>
                <w:szCs w:val="24"/>
                <w:lang w:bidi="hi-IN"/>
              </w:rPr>
              <w:t>|</w:t>
            </w:r>
          </w:p>
          <w:p w:rsidR="00021D9F" w:rsidRPr="00A973F2" w:rsidRDefault="00021D9F" w:rsidP="000752B4">
            <w:pPr>
              <w:rPr>
                <w:rFonts w:ascii="Mangal" w:hAnsi="Mangal" w:cs="Mangal"/>
                <w:sz w:val="24"/>
                <w:szCs w:val="24"/>
              </w:rPr>
            </w:pP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व्याकरण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लतिका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-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सर्वनाम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 w:cs="Mangal"/>
                <w:sz w:val="24"/>
                <w:szCs w:val="24"/>
              </w:rPr>
              <w:t>,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वाक्य</w:t>
            </w:r>
            <w:r w:rsidRPr="00A973F2">
              <w:rPr>
                <w:rFonts w:ascii="Mangal" w:hAnsi="Mangal" w:cs="Mangal"/>
                <w:sz w:val="24"/>
                <w:szCs w:val="24"/>
              </w:rPr>
              <w:t>,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विरामचिह्न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</w:p>
          <w:p w:rsidR="00021D9F" w:rsidRPr="00A973F2" w:rsidRDefault="00021D9F" w:rsidP="000752B4">
            <w:pPr>
              <w:rPr>
                <w:rFonts w:ascii="Mangal" w:hAnsi="Mangal" w:cs="Mangal"/>
                <w:sz w:val="24"/>
                <w:szCs w:val="24"/>
              </w:rPr>
            </w:pP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रचनात्मक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लेखन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-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पठित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गद्यांश</w:t>
            </w:r>
            <w:r w:rsidRPr="00A973F2">
              <w:rPr>
                <w:rFonts w:ascii="Mangal" w:hAnsi="Mangal" w:cs="Mangal"/>
                <w:sz w:val="24"/>
                <w:szCs w:val="24"/>
              </w:rPr>
              <w:t>,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अपठित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गद्यांश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 w:cs="Mangal"/>
                <w:sz w:val="24"/>
                <w:szCs w:val="24"/>
              </w:rPr>
              <w:t>,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पत्र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-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लेखन</w:t>
            </w:r>
            <w:r w:rsidRPr="00A973F2">
              <w:rPr>
                <w:rFonts w:ascii="Mangal" w:hAnsi="Mangal" w:cs="Mangal"/>
                <w:sz w:val="24"/>
                <w:szCs w:val="24"/>
              </w:rPr>
              <w:t>,,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अनुच्छेद</w:t>
            </w:r>
            <w:r w:rsidRPr="00A973F2">
              <w:rPr>
                <w:rFonts w:ascii="Mangal" w:hAnsi="Mangal" w:cs="Mangal"/>
                <w:sz w:val="24"/>
                <w:szCs w:val="24"/>
                <w:rtl/>
                <w:cs/>
              </w:rPr>
              <w:t xml:space="preserve"> </w:t>
            </w:r>
            <w:r w:rsidRPr="00A973F2">
              <w:rPr>
                <w:rFonts w:ascii="Mangal" w:hAnsi="Mangal"/>
                <w:sz w:val="24"/>
                <w:szCs w:val="24"/>
                <w:cs/>
                <w:lang w:bidi="hi-IN"/>
              </w:rPr>
              <w:t>लेखन</w:t>
            </w:r>
          </w:p>
        </w:tc>
      </w:tr>
    </w:tbl>
    <w:p w:rsidR="00021D9F" w:rsidRDefault="00021D9F" w:rsidP="00021D9F">
      <w:pPr>
        <w:spacing w:after="0"/>
      </w:pPr>
    </w:p>
    <w:p w:rsidR="00021D9F" w:rsidRDefault="00021D9F" w:rsidP="00021D9F">
      <w:pPr>
        <w:spacing w:after="0"/>
        <w:jc w:val="center"/>
      </w:pPr>
    </w:p>
    <w:p w:rsidR="00021D9F" w:rsidRDefault="00021D9F" w:rsidP="00021D9F">
      <w:pPr>
        <w:spacing w:after="0"/>
        <w:jc w:val="center"/>
      </w:pPr>
    </w:p>
    <w:p w:rsidR="00021D9F" w:rsidRDefault="00021D9F" w:rsidP="00021D9F">
      <w:pPr>
        <w:spacing w:after="0"/>
        <w:jc w:val="center"/>
        <w:rPr>
          <w:b/>
          <w:sz w:val="24"/>
          <w:szCs w:val="24"/>
          <w:lang w:bidi="hi-IN"/>
        </w:rPr>
      </w:pPr>
    </w:p>
    <w:p w:rsidR="0015698D" w:rsidRDefault="0015698D"/>
    <w:sectPr w:rsidR="0015698D" w:rsidSect="00021D9F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1D9F"/>
    <w:rsid w:val="00021D9F"/>
    <w:rsid w:val="0015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9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D9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Shubhang office</dc:creator>
  <cp:lastModifiedBy>Shubhang office</cp:lastModifiedBy>
  <cp:revision>1</cp:revision>
  <dcterms:created xsi:type="dcterms:W3CDTF">2016-10-15T06:15:00Z</dcterms:created>
  <dcterms:modified xsi:type="dcterms:W3CDTF">2016-10-15T06:15:00Z</dcterms:modified>
</cp:coreProperties>
</file>