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C1" w:rsidRDefault="00712DC1" w:rsidP="00712DC1">
      <w:pPr>
        <w:spacing w:after="0"/>
        <w:rPr>
          <w:b/>
          <w:sz w:val="24"/>
          <w:szCs w:val="24"/>
        </w:rPr>
      </w:pPr>
      <w:r>
        <w:rPr>
          <w:b/>
          <w:sz w:val="32"/>
          <w:szCs w:val="24"/>
        </w:rPr>
        <w:t xml:space="preserve">                                   </w:t>
      </w:r>
      <w:r w:rsidRPr="00295A8C">
        <w:rPr>
          <w:b/>
          <w:sz w:val="32"/>
          <w:szCs w:val="24"/>
        </w:rPr>
        <w:t xml:space="preserve">Mount </w:t>
      </w:r>
      <w:proofErr w:type="spellStart"/>
      <w:r w:rsidRPr="00295A8C">
        <w:rPr>
          <w:b/>
          <w:sz w:val="32"/>
          <w:szCs w:val="24"/>
        </w:rPr>
        <w:t>Litera</w:t>
      </w:r>
      <w:proofErr w:type="spellEnd"/>
      <w:r w:rsidRPr="00295A8C">
        <w:rPr>
          <w:b/>
          <w:sz w:val="32"/>
          <w:szCs w:val="24"/>
        </w:rPr>
        <w:t xml:space="preserve"> Zee School, </w:t>
      </w:r>
      <w:proofErr w:type="spellStart"/>
      <w:r w:rsidRPr="00295A8C">
        <w:rPr>
          <w:b/>
          <w:sz w:val="32"/>
          <w:szCs w:val="24"/>
        </w:rPr>
        <w:t>Haridwar</w:t>
      </w:r>
      <w:proofErr w:type="spellEnd"/>
    </w:p>
    <w:p w:rsidR="00712DC1" w:rsidRDefault="00712DC1" w:rsidP="00712DC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Syllabus Term-II (2016-17)</w:t>
      </w:r>
    </w:p>
    <w:p w:rsidR="00712DC1" w:rsidRDefault="00712DC1" w:rsidP="00712DC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Class-VII</w:t>
      </w:r>
    </w:p>
    <w:p w:rsidR="00712DC1" w:rsidRDefault="00712DC1" w:rsidP="00712DC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SA 2</w:t>
      </w:r>
    </w:p>
    <w:tbl>
      <w:tblPr>
        <w:tblStyle w:val="TableGrid"/>
        <w:tblW w:w="0" w:type="auto"/>
        <w:tblLayout w:type="fixed"/>
        <w:tblLook w:val="04A0"/>
      </w:tblPr>
      <w:tblGrid>
        <w:gridCol w:w="1458"/>
        <w:gridCol w:w="8118"/>
      </w:tblGrid>
      <w:tr w:rsidR="00712DC1" w:rsidTr="007F7368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C1" w:rsidRDefault="00712DC1" w:rsidP="007F7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8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C1" w:rsidRDefault="00712DC1" w:rsidP="007F7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</w:t>
            </w:r>
          </w:p>
        </w:tc>
      </w:tr>
      <w:tr w:rsidR="00712DC1" w:rsidTr="007F7368">
        <w:trPr>
          <w:trHeight w:val="1439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C1" w:rsidRDefault="00712DC1" w:rsidP="007F7368">
            <w:r>
              <w:t>ENGLISH</w:t>
            </w:r>
          </w:p>
        </w:tc>
        <w:tc>
          <w:tcPr>
            <w:tcW w:w="8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DC1" w:rsidRPr="00F373B1" w:rsidRDefault="00712DC1" w:rsidP="007F7368">
            <w:proofErr w:type="spellStart"/>
            <w:r>
              <w:rPr>
                <w:b/>
                <w:bCs/>
              </w:rPr>
              <w:t>Gulmohar</w:t>
            </w:r>
            <w:proofErr w:type="spellEnd"/>
            <w:r>
              <w:rPr>
                <w:b/>
                <w:bCs/>
              </w:rPr>
              <w:t xml:space="preserve">- </w:t>
            </w:r>
            <w:r>
              <w:t>L-9: Everest Reaction</w:t>
            </w:r>
            <w:r w:rsidRPr="00F373B1">
              <w:t>, L-11: Zero Hour, L-12: The Play.</w:t>
            </w:r>
          </w:p>
          <w:p w:rsidR="00712DC1" w:rsidRDefault="00712DC1" w:rsidP="007F7368">
            <w:r>
              <w:rPr>
                <w:b/>
                <w:bCs/>
              </w:rPr>
              <w:t xml:space="preserve">Poem- </w:t>
            </w:r>
            <w:r w:rsidRPr="00347C63">
              <w:t>Break, Break, Break,</w:t>
            </w:r>
            <w:r>
              <w:rPr>
                <w:b/>
                <w:bCs/>
              </w:rPr>
              <w:t xml:space="preserve"> </w:t>
            </w:r>
            <w:r w:rsidRPr="00BA0F13">
              <w:t>Wandering singers, Lobster Quadrille</w:t>
            </w:r>
          </w:p>
          <w:p w:rsidR="00712DC1" w:rsidRDefault="00712DC1" w:rsidP="007F7368">
            <w:r w:rsidRPr="00BA0F13">
              <w:rPr>
                <w:b/>
                <w:bCs/>
              </w:rPr>
              <w:t>Grammar</w:t>
            </w:r>
            <w:r>
              <w:t>- L-13, 14, 15, 16, 17, 18, 19, 20, 21.</w:t>
            </w:r>
          </w:p>
          <w:p w:rsidR="00712DC1" w:rsidRDefault="00712DC1" w:rsidP="007F7368">
            <w:pPr>
              <w:rPr>
                <w:b/>
                <w:bCs/>
              </w:rPr>
            </w:pPr>
            <w:r w:rsidRPr="00BA0F13">
              <w:rPr>
                <w:b/>
                <w:bCs/>
              </w:rPr>
              <w:t>Writing</w:t>
            </w:r>
            <w:r>
              <w:t xml:space="preserve">- Diary writing, Paragraph writing, </w:t>
            </w:r>
            <w:r>
              <w:rPr>
                <w:rFonts w:cstheme="minorHAnsi"/>
              </w:rPr>
              <w:t>C</w:t>
            </w:r>
            <w:r w:rsidRPr="00347C63">
              <w:rPr>
                <w:rFonts w:cstheme="minorHAnsi"/>
              </w:rPr>
              <w:t>ondolence letter</w:t>
            </w:r>
            <w:r>
              <w:t>, Imaginative writing</w:t>
            </w:r>
            <w:r w:rsidRPr="00347C63">
              <w:t xml:space="preserve"> </w:t>
            </w:r>
            <w:r>
              <w:t>Formal letter writing.</w:t>
            </w:r>
          </w:p>
        </w:tc>
      </w:tr>
      <w:tr w:rsidR="00712DC1" w:rsidTr="007F7368">
        <w:tc>
          <w:tcPr>
            <w:tcW w:w="1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C1" w:rsidRDefault="00712DC1" w:rsidP="007F7368">
            <w:r>
              <w:t>HINDI</w:t>
            </w:r>
          </w:p>
        </w:tc>
        <w:tc>
          <w:tcPr>
            <w:tcW w:w="8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C1" w:rsidRDefault="00712DC1" w:rsidP="007F7368">
            <w:pPr>
              <w:jc w:val="both"/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4899660" cy="1691005"/>
                  <wp:effectExtent l="19050" t="0" r="0" b="0"/>
                  <wp:docPr id="6" name="Picture 3" descr="E:\Total Work 2016-17\Syllabus SA 2 new (2016-17)\Syllabus Sa 2 (6-8)\VI\vii\VII 001 (2)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Total Work 2016-17\Syllabus SA 2 new (2016-17)\Syllabus Sa 2 (6-8)\VI\vii\VII 001 (2) -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9660" cy="169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DC1" w:rsidTr="007F7368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C1" w:rsidRDefault="00712DC1" w:rsidP="007F7368">
            <w:proofErr w:type="spellStart"/>
            <w:r>
              <w:t>Maths</w:t>
            </w:r>
            <w:proofErr w:type="spellEnd"/>
          </w:p>
        </w:tc>
        <w:tc>
          <w:tcPr>
            <w:tcW w:w="8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DC1" w:rsidRPr="0021459A" w:rsidRDefault="00712DC1" w:rsidP="007F7368">
            <w:r w:rsidRPr="0021459A">
              <w:t xml:space="preserve">Exponents and power , </w:t>
            </w:r>
            <w:r>
              <w:t xml:space="preserve">Practical </w:t>
            </w:r>
            <w:proofErr w:type="spellStart"/>
            <w:r>
              <w:t>Geomatry</w:t>
            </w:r>
            <w:proofErr w:type="spellEnd"/>
            <w:r>
              <w:t xml:space="preserve">, Algebraic </w:t>
            </w:r>
            <w:proofErr w:type="spellStart"/>
            <w:r>
              <w:t>Exressions</w:t>
            </w:r>
            <w:proofErr w:type="spellEnd"/>
            <w:r>
              <w:t xml:space="preserve"> , Data Handling , Perimeter and Area , </w:t>
            </w:r>
            <w:proofErr w:type="spellStart"/>
            <w:r>
              <w:t>Visualising</w:t>
            </w:r>
            <w:proofErr w:type="spellEnd"/>
            <w:r>
              <w:t xml:space="preserve"> Solid shapes. </w:t>
            </w:r>
          </w:p>
        </w:tc>
      </w:tr>
      <w:tr w:rsidR="00712DC1" w:rsidTr="007F7368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C1" w:rsidRDefault="00712DC1" w:rsidP="007F7368">
            <w:r>
              <w:t>SCIENCE</w:t>
            </w:r>
          </w:p>
          <w:p w:rsidR="00712DC1" w:rsidRDefault="00712DC1" w:rsidP="007F7368"/>
        </w:tc>
        <w:tc>
          <w:tcPr>
            <w:tcW w:w="8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DC1" w:rsidRDefault="00712DC1" w:rsidP="007F7368">
            <w:pPr>
              <w:spacing w:line="276" w:lineRule="auto"/>
            </w:pPr>
            <w:r>
              <w:t xml:space="preserve">L-5 </w:t>
            </w:r>
            <w:proofErr w:type="spellStart"/>
            <w:r>
              <w:t>Acids,Bases</w:t>
            </w:r>
            <w:proofErr w:type="spellEnd"/>
            <w:r>
              <w:t xml:space="preserve"> and Salts , L-8 Soil , L-9 Respiration in organisms , L-10 Transport of substances in Animals and Plants, L-11 Reproduction in Plants , L-15 Light ,L-17 Forest our lifeline</w:t>
            </w:r>
          </w:p>
        </w:tc>
      </w:tr>
      <w:tr w:rsidR="00712DC1" w:rsidTr="007F7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458" w:type="dxa"/>
          </w:tcPr>
          <w:p w:rsidR="00712DC1" w:rsidRDefault="00712DC1" w:rsidP="007F7368">
            <w:pPr>
              <w:ind w:left="108"/>
            </w:pPr>
            <w:r>
              <w:t>S.ST</w:t>
            </w:r>
          </w:p>
        </w:tc>
        <w:tc>
          <w:tcPr>
            <w:tcW w:w="8118" w:type="dxa"/>
          </w:tcPr>
          <w:p w:rsidR="00712DC1" w:rsidRDefault="00712DC1" w:rsidP="007F7368">
            <w:pPr>
              <w:ind w:left="108"/>
            </w:pPr>
            <w:r>
              <w:t xml:space="preserve">Ch- 9, Religious movement, </w:t>
            </w:r>
            <w:proofErr w:type="spellStart"/>
            <w:r>
              <w:t>ch</w:t>
            </w:r>
            <w:proofErr w:type="spellEnd"/>
            <w:r>
              <w:t xml:space="preserve"> - 10 Flowering of </w:t>
            </w:r>
            <w:proofErr w:type="spellStart"/>
            <w:r>
              <w:t>religional</w:t>
            </w:r>
            <w:proofErr w:type="spellEnd"/>
            <w:r>
              <w:t xml:space="preserve"> </w:t>
            </w:r>
            <w:proofErr w:type="spellStart"/>
            <w:r>
              <w:t>cultures,ch</w:t>
            </w:r>
            <w:proofErr w:type="spellEnd"/>
            <w:r>
              <w:t xml:space="preserve"> -11, new kingdoms: a saga of growth and declinech-19 water - fresh and </w:t>
            </w:r>
            <w:proofErr w:type="spellStart"/>
            <w:r>
              <w:t>saline,ch</w:t>
            </w:r>
            <w:proofErr w:type="spellEnd"/>
            <w:r>
              <w:t xml:space="preserve"> - 20 ocean water and its circulation, </w:t>
            </w:r>
            <w:proofErr w:type="spellStart"/>
            <w:r>
              <w:t>ch</w:t>
            </w:r>
            <w:proofErr w:type="spellEnd"/>
            <w:r>
              <w:t xml:space="preserve"> 21 - natural vegetation and wildlife, </w:t>
            </w:r>
            <w:proofErr w:type="spellStart"/>
            <w:r>
              <w:t>ch</w:t>
            </w:r>
            <w:proofErr w:type="spellEnd"/>
            <w:r>
              <w:t xml:space="preserve"> 22, The Human Environment - settlements </w:t>
            </w:r>
            <w:proofErr w:type="spellStart"/>
            <w:r>
              <w:t>ch</w:t>
            </w:r>
            <w:proofErr w:type="spellEnd"/>
            <w:r>
              <w:t xml:space="preserve"> - 23 Transport and Communication, </w:t>
            </w:r>
            <w:proofErr w:type="spellStart"/>
            <w:r>
              <w:t>ch</w:t>
            </w:r>
            <w:proofErr w:type="spellEnd"/>
            <w:r>
              <w:t xml:space="preserve"> - 24, life in desert regions, </w:t>
            </w:r>
            <w:proofErr w:type="spellStart"/>
            <w:r>
              <w:t>ch</w:t>
            </w:r>
            <w:proofErr w:type="spellEnd"/>
            <w:r>
              <w:t xml:space="preserve">- 25 life in tropical and sub tropical </w:t>
            </w:r>
            <w:proofErr w:type="spellStart"/>
            <w:r>
              <w:t>regions,ch</w:t>
            </w:r>
            <w:proofErr w:type="spellEnd"/>
            <w:r>
              <w:t xml:space="preserve"> 34 role played by gender, </w:t>
            </w:r>
            <w:proofErr w:type="spellStart"/>
            <w:r>
              <w:t>ch</w:t>
            </w:r>
            <w:proofErr w:type="spellEnd"/>
            <w:r>
              <w:t xml:space="preserve"> - 35, unpacking gender, </w:t>
            </w:r>
            <w:proofErr w:type="spellStart"/>
            <w:r>
              <w:t>ch</w:t>
            </w:r>
            <w:proofErr w:type="spellEnd"/>
            <w:r>
              <w:t xml:space="preserve"> 36 - market around us.ch 37, a wholesale market.</w:t>
            </w:r>
          </w:p>
        </w:tc>
      </w:tr>
      <w:tr w:rsidR="00712DC1" w:rsidTr="007F7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3"/>
        </w:trPr>
        <w:tc>
          <w:tcPr>
            <w:tcW w:w="1458" w:type="dxa"/>
          </w:tcPr>
          <w:p w:rsidR="00712DC1" w:rsidRDefault="00712DC1" w:rsidP="007F7368">
            <w:pPr>
              <w:ind w:left="108"/>
            </w:pPr>
            <w:r>
              <w:t>SANSKRIT</w:t>
            </w:r>
          </w:p>
        </w:tc>
        <w:tc>
          <w:tcPr>
            <w:tcW w:w="8118" w:type="dxa"/>
          </w:tcPr>
          <w:p w:rsidR="00712DC1" w:rsidRDefault="00712DC1" w:rsidP="007F7368">
            <w:pPr>
              <w:ind w:left="108"/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5044656" cy="1379829"/>
                  <wp:effectExtent l="19050" t="0" r="3594" b="0"/>
                  <wp:docPr id="7" name="Picture 4" descr="E:\Total Work 2016-17\Syllabus SA 2 new (2016-17)\Syllabus Sa 2 (6-8)\VI\vii\VII 0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Total Work 2016-17\Syllabus SA 2 new (2016-17)\Syllabus Sa 2 (6-8)\VI\vii\VII 00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441" cy="1380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DC1" w:rsidRDefault="00712DC1" w:rsidP="007F7368">
            <w:pPr>
              <w:ind w:left="108"/>
            </w:pPr>
          </w:p>
        </w:tc>
      </w:tr>
      <w:tr w:rsidR="00712DC1" w:rsidTr="007F7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1458" w:type="dxa"/>
          </w:tcPr>
          <w:p w:rsidR="00712DC1" w:rsidRDefault="00712DC1" w:rsidP="007F7368">
            <w:r>
              <w:t>COMPUTERS</w:t>
            </w:r>
          </w:p>
        </w:tc>
        <w:tc>
          <w:tcPr>
            <w:tcW w:w="8118" w:type="dxa"/>
          </w:tcPr>
          <w:p w:rsidR="00712DC1" w:rsidRDefault="00712DC1" w:rsidP="007F7368">
            <w:r>
              <w:t>Ch-7 Elementary HTML-I , Ch-8 Elementary HTML-II , Ch-9 Creating Forms in HTML ,  Ch-10 Frames in HTML ,  Ch- 11 JavaScript in HTML Documents , Ch-14 Introduction to C++</w:t>
            </w:r>
          </w:p>
        </w:tc>
      </w:tr>
      <w:tr w:rsidR="00712DC1" w:rsidTr="007F7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2"/>
        </w:trPr>
        <w:tc>
          <w:tcPr>
            <w:tcW w:w="1458" w:type="dxa"/>
          </w:tcPr>
          <w:p w:rsidR="00712DC1" w:rsidRDefault="00712DC1" w:rsidP="007F7368">
            <w:r>
              <w:t>G.K</w:t>
            </w:r>
          </w:p>
        </w:tc>
        <w:tc>
          <w:tcPr>
            <w:tcW w:w="8118" w:type="dxa"/>
          </w:tcPr>
          <w:p w:rsidR="00712DC1" w:rsidRDefault="00712DC1" w:rsidP="007F7368">
            <w:r>
              <w:t xml:space="preserve">Unit - 4 - The world of nature, unit - 5 Sports and games unit - 6 Art and </w:t>
            </w:r>
            <w:proofErr w:type="spellStart"/>
            <w:r>
              <w:t>culture,Current</w:t>
            </w:r>
            <w:proofErr w:type="spellEnd"/>
            <w:r>
              <w:t xml:space="preserve"> affairs</w:t>
            </w:r>
          </w:p>
        </w:tc>
      </w:tr>
    </w:tbl>
    <w:p w:rsidR="00712DC1" w:rsidRDefault="00712DC1" w:rsidP="00712DC1"/>
    <w:p w:rsidR="00700F13" w:rsidRDefault="00700F13"/>
    <w:sectPr w:rsidR="00700F13" w:rsidSect="00712DC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12DC1"/>
    <w:rsid w:val="00700F13"/>
    <w:rsid w:val="0071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C1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DC1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C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Shubhang office</dc:creator>
  <cp:lastModifiedBy>Shubhang office</cp:lastModifiedBy>
  <cp:revision>1</cp:revision>
  <dcterms:created xsi:type="dcterms:W3CDTF">2017-02-23T04:40:00Z</dcterms:created>
  <dcterms:modified xsi:type="dcterms:W3CDTF">2017-02-23T04:40:00Z</dcterms:modified>
</cp:coreProperties>
</file>